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EB9B6" w14:textId="77777777" w:rsidR="0040388E" w:rsidRPr="0040388E" w:rsidRDefault="0040388E" w:rsidP="0040388E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sz w:val="21"/>
          <w:szCs w:val="21"/>
        </w:rPr>
      </w:pPr>
      <w:r w:rsidRPr="0040388E">
        <w:rPr>
          <w:b/>
          <w:sz w:val="32"/>
          <w:szCs w:val="32"/>
        </w:rPr>
        <w:t xml:space="preserve">Toolbox Activity:  </w:t>
      </w:r>
      <w:r w:rsidRPr="0040388E">
        <w:rPr>
          <w:rFonts w:ascii="Times New Roman" w:hAnsi="Times New Roman" w:cs="Times New Roman"/>
          <w:b/>
          <w:sz w:val="32"/>
          <w:szCs w:val="32"/>
        </w:rPr>
        <w:t>Discuss with your Cohort Group the financial, material, and human resources that are overlooked.  Make a list of possible resources your school should be using and is not.</w:t>
      </w:r>
    </w:p>
    <w:p w14:paraId="25074479" w14:textId="77777777" w:rsidR="0040388E" w:rsidRDefault="0040388E" w:rsidP="0040388E">
      <w:pPr>
        <w:rPr>
          <w:b/>
          <w:sz w:val="32"/>
          <w:szCs w:val="32"/>
        </w:rPr>
      </w:pPr>
    </w:p>
    <w:p w14:paraId="22DAA921" w14:textId="77777777" w:rsidR="00FD0A17" w:rsidRPr="0040388E" w:rsidRDefault="00FD0A17" w:rsidP="0040388E">
      <w:pPr>
        <w:jc w:val="center"/>
        <w:rPr>
          <w:b/>
          <w:sz w:val="32"/>
          <w:szCs w:val="32"/>
        </w:rPr>
      </w:pPr>
      <w:r w:rsidRPr="0040388E">
        <w:rPr>
          <w:b/>
          <w:sz w:val="32"/>
          <w:szCs w:val="32"/>
        </w:rPr>
        <w:t>Financial, Material and Human Resources that are overlooked at a District:</w:t>
      </w:r>
    </w:p>
    <w:p w14:paraId="3997224B" w14:textId="77777777" w:rsidR="00FD0A17" w:rsidRDefault="00FD0A17"/>
    <w:p w14:paraId="760B5FC6" w14:textId="77777777" w:rsidR="00F01E6C" w:rsidRDefault="00F87DDA">
      <w:r>
        <w:t>Financial, material and human resources that are overlooked in schools:</w:t>
      </w:r>
    </w:p>
    <w:p w14:paraId="2D66288A" w14:textId="77777777" w:rsidR="00F87DDA" w:rsidRPr="0040388E" w:rsidRDefault="00F87DDA" w:rsidP="00F87DDA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40388E">
        <w:rPr>
          <w:b/>
          <w:sz w:val="28"/>
          <w:szCs w:val="28"/>
          <w:u w:val="single"/>
        </w:rPr>
        <w:t>Financial Resources</w:t>
      </w:r>
    </w:p>
    <w:p w14:paraId="432E087B" w14:textId="77777777" w:rsidR="00F87DDA" w:rsidRDefault="00F87DDA" w:rsidP="00F87DDA">
      <w:pPr>
        <w:pStyle w:val="ListParagraph"/>
        <w:numPr>
          <w:ilvl w:val="1"/>
          <w:numId w:val="2"/>
        </w:numPr>
      </w:pPr>
      <w:r>
        <w:t>Grants</w:t>
      </w:r>
    </w:p>
    <w:p w14:paraId="5808220F" w14:textId="77777777" w:rsidR="00F87DDA" w:rsidRDefault="00F87DDA" w:rsidP="00F87DDA">
      <w:pPr>
        <w:pStyle w:val="ListParagraph"/>
        <w:numPr>
          <w:ilvl w:val="1"/>
          <w:numId w:val="2"/>
        </w:numPr>
      </w:pPr>
      <w:r>
        <w:t xml:space="preserve">Utility Incentives </w:t>
      </w:r>
    </w:p>
    <w:p w14:paraId="4B0F8F50" w14:textId="77777777" w:rsidR="00F87DDA" w:rsidRDefault="007D1099" w:rsidP="00F87DDA">
      <w:pPr>
        <w:pStyle w:val="ListParagraph"/>
        <w:numPr>
          <w:ilvl w:val="1"/>
          <w:numId w:val="2"/>
        </w:numPr>
      </w:pPr>
      <w:r>
        <w:t xml:space="preserve">Fundraisers </w:t>
      </w:r>
    </w:p>
    <w:p w14:paraId="2EF9BF30" w14:textId="77777777" w:rsidR="007D1099" w:rsidRDefault="007D1099" w:rsidP="00F87DDA">
      <w:pPr>
        <w:pStyle w:val="ListParagraph"/>
        <w:numPr>
          <w:ilvl w:val="1"/>
          <w:numId w:val="2"/>
        </w:numPr>
      </w:pPr>
      <w:r>
        <w:t xml:space="preserve">Alumni Supports </w:t>
      </w:r>
    </w:p>
    <w:p w14:paraId="3E286715" w14:textId="77777777" w:rsidR="007D1099" w:rsidRDefault="007D1099" w:rsidP="00F87DDA">
      <w:pPr>
        <w:pStyle w:val="ListParagraph"/>
        <w:numPr>
          <w:ilvl w:val="1"/>
          <w:numId w:val="2"/>
        </w:numPr>
      </w:pPr>
      <w:r>
        <w:t>Wind Energy</w:t>
      </w:r>
    </w:p>
    <w:p w14:paraId="2F0777E2" w14:textId="77777777" w:rsidR="00F87DDA" w:rsidRPr="0040388E" w:rsidRDefault="00F87DDA" w:rsidP="00F87DDA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40388E">
        <w:rPr>
          <w:b/>
          <w:sz w:val="28"/>
          <w:szCs w:val="28"/>
          <w:u w:val="single"/>
        </w:rPr>
        <w:t>Material Resources</w:t>
      </w:r>
    </w:p>
    <w:p w14:paraId="4C8ED81E" w14:textId="77777777" w:rsidR="007D1099" w:rsidRDefault="007D1099" w:rsidP="007D1099">
      <w:pPr>
        <w:pStyle w:val="ListParagraph"/>
        <w:numPr>
          <w:ilvl w:val="1"/>
          <w:numId w:val="2"/>
        </w:numPr>
      </w:pPr>
      <w:r>
        <w:t>E-books</w:t>
      </w:r>
    </w:p>
    <w:p w14:paraId="1F05C786" w14:textId="77777777" w:rsidR="00F87DDA" w:rsidRDefault="007D1099" w:rsidP="00F87DDA">
      <w:pPr>
        <w:pStyle w:val="ListParagraph"/>
        <w:numPr>
          <w:ilvl w:val="1"/>
          <w:numId w:val="2"/>
        </w:numPr>
      </w:pPr>
      <w:r>
        <w:t>Community resources</w:t>
      </w:r>
    </w:p>
    <w:p w14:paraId="3BC4243D" w14:textId="77777777" w:rsidR="007D1099" w:rsidRDefault="007D1099" w:rsidP="00FD0A17">
      <w:pPr>
        <w:pStyle w:val="ListParagraph"/>
        <w:numPr>
          <w:ilvl w:val="1"/>
          <w:numId w:val="2"/>
        </w:numPr>
      </w:pPr>
      <w:r>
        <w:t>Community agencies</w:t>
      </w:r>
    </w:p>
    <w:p w14:paraId="6EAF19B7" w14:textId="77777777" w:rsidR="00FD0A17" w:rsidRDefault="00FD0A17" w:rsidP="00FD0A17">
      <w:pPr>
        <w:pStyle w:val="ListParagraph"/>
        <w:numPr>
          <w:ilvl w:val="1"/>
          <w:numId w:val="2"/>
        </w:numPr>
      </w:pPr>
      <w:r>
        <w:t xml:space="preserve">Donations from </w:t>
      </w:r>
      <w:r w:rsidR="00D77CE5">
        <w:t>local companies</w:t>
      </w:r>
    </w:p>
    <w:p w14:paraId="4E7A6E5A" w14:textId="77777777" w:rsidR="00F87DDA" w:rsidRPr="0040388E" w:rsidRDefault="00F87DDA" w:rsidP="00F87DDA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40388E">
        <w:rPr>
          <w:b/>
          <w:sz w:val="28"/>
          <w:szCs w:val="28"/>
          <w:u w:val="single"/>
        </w:rPr>
        <w:t>Human Resources</w:t>
      </w:r>
    </w:p>
    <w:p w14:paraId="49E849B0" w14:textId="77777777" w:rsidR="00F87DDA" w:rsidRDefault="007D1099" w:rsidP="00F87DDA">
      <w:pPr>
        <w:pStyle w:val="ListParagraph"/>
        <w:numPr>
          <w:ilvl w:val="1"/>
          <w:numId w:val="2"/>
        </w:numPr>
      </w:pPr>
      <w:r>
        <w:t>Technology connections</w:t>
      </w:r>
    </w:p>
    <w:p w14:paraId="6F5FBA5A" w14:textId="77777777" w:rsidR="007D1099" w:rsidRDefault="007D1099" w:rsidP="00F87DDA">
      <w:pPr>
        <w:pStyle w:val="ListParagraph"/>
        <w:numPr>
          <w:ilvl w:val="1"/>
          <w:numId w:val="2"/>
        </w:numPr>
      </w:pPr>
      <w:r>
        <w:t>Community/Parent Partnerships</w:t>
      </w:r>
    </w:p>
    <w:p w14:paraId="467D1198" w14:textId="77777777" w:rsidR="007D1099" w:rsidRDefault="00FD0A17" w:rsidP="00F87DDA">
      <w:pPr>
        <w:pStyle w:val="ListParagraph"/>
        <w:numPr>
          <w:ilvl w:val="1"/>
          <w:numId w:val="2"/>
        </w:numPr>
      </w:pPr>
      <w:r>
        <w:t>Share Teachers with neighboring districts</w:t>
      </w:r>
    </w:p>
    <w:p w14:paraId="4718DAA5" w14:textId="77777777" w:rsidR="00FD0A17" w:rsidRDefault="00FD0A17" w:rsidP="00F87DDA">
      <w:pPr>
        <w:pStyle w:val="ListParagraph"/>
        <w:numPr>
          <w:ilvl w:val="1"/>
          <w:numId w:val="2"/>
        </w:numPr>
      </w:pPr>
      <w:r>
        <w:t xml:space="preserve">Share facilities with community partners </w:t>
      </w:r>
    </w:p>
    <w:p w14:paraId="6A4301B3" w14:textId="77777777" w:rsidR="009F6791" w:rsidRDefault="009F6791" w:rsidP="009F6791"/>
    <w:p w14:paraId="5D0CCFD4" w14:textId="77777777" w:rsidR="009F6791" w:rsidRDefault="009F6791" w:rsidP="009F6791"/>
    <w:p w14:paraId="4F8DE21D" w14:textId="5331C319" w:rsidR="009F6791" w:rsidRDefault="009F6791" w:rsidP="009F6791">
      <w:r>
        <w:t>References:</w:t>
      </w:r>
    </w:p>
    <w:p w14:paraId="12224E71" w14:textId="0597134B" w:rsidR="009F6791" w:rsidRDefault="009F6791" w:rsidP="009F679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hyperlink r:id="rId6" w:history="1">
        <w:r w:rsidRPr="008D0580">
          <w:rPr>
            <w:rStyle w:val="Hyperlink"/>
            <w:rFonts w:ascii="Times" w:hAnsi="Times" w:cs="Times"/>
          </w:rPr>
          <w:t>http://creativecommons.org/licenses/by/2.5/</w:t>
        </w:r>
      </w:hyperlink>
    </w:p>
    <w:p w14:paraId="5DEE125B" w14:textId="40EAF8D9" w:rsidR="009F6791" w:rsidRPr="00592EE5" w:rsidRDefault="009F6791" w:rsidP="009F6791">
      <w:pPr>
        <w:pStyle w:val="Heading1"/>
        <w:rPr>
          <w:rFonts w:eastAsia="Times New Roman" w:cs="Times New Roman"/>
          <w:b w:val="0"/>
          <w:sz w:val="24"/>
          <w:szCs w:val="24"/>
        </w:rPr>
      </w:pPr>
      <w:r w:rsidRPr="00592EE5">
        <w:rPr>
          <w:rFonts w:eastAsia="Times New Roman" w:cs="Times New Roman"/>
          <w:b w:val="0"/>
          <w:sz w:val="24"/>
          <w:szCs w:val="24"/>
        </w:rPr>
        <w:t xml:space="preserve">Human Resource Management and Organizational </w:t>
      </w:r>
      <w:proofErr w:type="spellStart"/>
      <w:r w:rsidRPr="00592EE5">
        <w:rPr>
          <w:rFonts w:eastAsia="Times New Roman" w:cs="Times New Roman"/>
          <w:b w:val="0"/>
          <w:sz w:val="24"/>
          <w:szCs w:val="24"/>
        </w:rPr>
        <w:t>Behaviour</w:t>
      </w:r>
      <w:proofErr w:type="spellEnd"/>
      <w:r w:rsidRPr="00592EE5">
        <w:rPr>
          <w:rFonts w:eastAsia="Times New Roman" w:cs="Times New Roman"/>
          <w:b w:val="0"/>
          <w:sz w:val="24"/>
          <w:szCs w:val="24"/>
        </w:rPr>
        <w:t xml:space="preserve"> in the University System: the Registry Experience: Oct 15, 2007</w:t>
      </w:r>
    </w:p>
    <w:p w14:paraId="1AF38B4C" w14:textId="316811AF" w:rsidR="009F6791" w:rsidRDefault="009F6791" w:rsidP="009F679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FAE8214" w14:textId="77777777" w:rsidR="009F6791" w:rsidRPr="009F6791" w:rsidRDefault="009F6791" w:rsidP="009F679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4927F395" w14:textId="1C98096E" w:rsidR="009F6791" w:rsidRPr="009F6791" w:rsidRDefault="009F6791" w:rsidP="009F679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14:paraId="71C24E8F" w14:textId="0430885E" w:rsidR="009F6791" w:rsidRPr="009F6791" w:rsidRDefault="009F6791" w:rsidP="009F679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bookmarkStart w:id="0" w:name="_GoBack"/>
      <w:bookmarkEnd w:id="0"/>
    </w:p>
    <w:p w14:paraId="1128542B" w14:textId="77777777" w:rsidR="009F6791" w:rsidRDefault="009F6791" w:rsidP="009F6791"/>
    <w:sectPr w:rsidR="009F6791" w:rsidSect="00F01E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113B3"/>
    <w:multiLevelType w:val="hybridMultilevel"/>
    <w:tmpl w:val="BB4CC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65DD2"/>
    <w:multiLevelType w:val="hybridMultilevel"/>
    <w:tmpl w:val="0CD49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962EE"/>
    <w:multiLevelType w:val="hybridMultilevel"/>
    <w:tmpl w:val="133677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DDA"/>
    <w:rsid w:val="0040388E"/>
    <w:rsid w:val="00592EE5"/>
    <w:rsid w:val="007D1099"/>
    <w:rsid w:val="009F6791"/>
    <w:rsid w:val="00D77CE5"/>
    <w:rsid w:val="00F01E6C"/>
    <w:rsid w:val="00F87DDA"/>
    <w:rsid w:val="00FD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D5E7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F679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D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679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6791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F679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D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679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6791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1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creativecommons.org/licenses/by/2.5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137</Words>
  <Characters>785</Characters>
  <Application>Microsoft Macintosh Word</Application>
  <DocSecurity>0</DocSecurity>
  <Lines>6</Lines>
  <Paragraphs>1</Paragraphs>
  <ScaleCrop>false</ScaleCrop>
  <Company>Prairie Lakes AEA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Sundblad</dc:creator>
  <cp:keywords/>
  <dc:description/>
  <cp:lastModifiedBy>Jill Sundblad</cp:lastModifiedBy>
  <cp:revision>3</cp:revision>
  <dcterms:created xsi:type="dcterms:W3CDTF">2012-03-11T21:00:00Z</dcterms:created>
  <dcterms:modified xsi:type="dcterms:W3CDTF">2012-04-30T00:38:00Z</dcterms:modified>
</cp:coreProperties>
</file>